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FE3" w:rsidRPr="00F47962" w:rsidRDefault="00816FE3" w:rsidP="00CA654A">
      <w:pPr>
        <w:rPr>
          <w:lang w:val="sr-Cyrl-RS"/>
        </w:rPr>
      </w:pPr>
    </w:p>
    <w:p w:rsidR="00816FE3" w:rsidRPr="001C77C8" w:rsidRDefault="00816FE3" w:rsidP="00CA654A">
      <w:pPr>
        <w:jc w:val="both"/>
        <w:rPr>
          <w:rFonts w:ascii="Cambria" w:hAnsi="Cambria"/>
          <w:b/>
          <w:sz w:val="24"/>
          <w:szCs w:val="24"/>
          <w:lang w:val="sr-Cyrl-RS"/>
        </w:rPr>
      </w:pPr>
      <w:r w:rsidRPr="001C77C8">
        <w:rPr>
          <w:rFonts w:ascii="Cambria" w:hAnsi="Cambria"/>
          <w:b/>
          <w:sz w:val="24"/>
          <w:szCs w:val="24"/>
          <w:lang w:val="sr-Cyrl-RS"/>
        </w:rPr>
        <w:t>REPUBLIKA SRPSKA</w:t>
      </w:r>
    </w:p>
    <w:p w:rsidR="00816FE3" w:rsidRDefault="00816FE3" w:rsidP="00CA654A">
      <w:pPr>
        <w:jc w:val="both"/>
        <w:rPr>
          <w:rFonts w:ascii="Cambria" w:hAnsi="Cambria"/>
          <w:b/>
          <w:sz w:val="24"/>
          <w:szCs w:val="24"/>
          <w:lang w:val="sr-Latn-RS"/>
        </w:rPr>
      </w:pPr>
      <w:r w:rsidRPr="001C77C8">
        <w:rPr>
          <w:rFonts w:ascii="Cambria" w:hAnsi="Cambria"/>
          <w:b/>
          <w:sz w:val="24"/>
          <w:szCs w:val="24"/>
          <w:lang w:val="sr-Cyrl-RS"/>
        </w:rPr>
        <w:t>NARODNA SKUPŠTINA</w:t>
      </w:r>
      <w:bookmarkStart w:id="0" w:name="_GoBack"/>
      <w:bookmarkEnd w:id="0"/>
    </w:p>
    <w:p w:rsidR="00816FE3" w:rsidRPr="0057782A" w:rsidRDefault="00816FE3" w:rsidP="00CA654A">
      <w:pPr>
        <w:jc w:val="both"/>
        <w:rPr>
          <w:rFonts w:ascii="Cambria" w:hAnsi="Cambria"/>
          <w:sz w:val="24"/>
          <w:szCs w:val="24"/>
          <w:lang w:val="sr-Latn-RS"/>
        </w:rPr>
      </w:pPr>
    </w:p>
    <w:p w:rsidR="00816FE3" w:rsidRPr="001C77C8" w:rsidRDefault="00816FE3" w:rsidP="00CA654A">
      <w:pPr>
        <w:jc w:val="center"/>
        <w:rPr>
          <w:rFonts w:ascii="Cambria" w:hAnsi="Cambria"/>
          <w:b/>
          <w:sz w:val="24"/>
          <w:szCs w:val="24"/>
          <w:lang w:val="sr-Cyrl-RS"/>
        </w:rPr>
      </w:pPr>
      <w:r w:rsidRPr="001C77C8">
        <w:rPr>
          <w:rFonts w:ascii="Cambria" w:hAnsi="Cambria"/>
          <w:b/>
          <w:sz w:val="24"/>
          <w:szCs w:val="24"/>
          <w:lang w:val="sr-Cyrl-RS"/>
        </w:rPr>
        <w:t>Z A P I S N I K</w:t>
      </w:r>
    </w:p>
    <w:p w:rsidR="00816FE3" w:rsidRPr="001C77C8" w:rsidRDefault="00816FE3" w:rsidP="00CA654A">
      <w:pPr>
        <w:jc w:val="center"/>
        <w:rPr>
          <w:rFonts w:ascii="Cambria" w:hAnsi="Cambria"/>
          <w:b/>
          <w:sz w:val="24"/>
          <w:szCs w:val="24"/>
          <w:lang w:val="sr-Cyrl-RS"/>
        </w:rPr>
      </w:pPr>
      <w:r w:rsidRPr="001C77C8">
        <w:rPr>
          <w:rFonts w:ascii="Cambria" w:hAnsi="Cambria"/>
          <w:b/>
          <w:sz w:val="24"/>
          <w:szCs w:val="24"/>
          <w:lang w:val="sr-Cyrl-RS"/>
        </w:rPr>
        <w:t xml:space="preserve">sa </w:t>
      </w:r>
      <w:r>
        <w:rPr>
          <w:rFonts w:ascii="Cambria" w:hAnsi="Cambria"/>
          <w:b/>
          <w:sz w:val="24"/>
          <w:szCs w:val="24"/>
          <w:lang w:val="sr-Cyrl-BA"/>
        </w:rPr>
        <w:t>Pe</w:t>
      </w:r>
      <w:r w:rsidRPr="001C77C8">
        <w:rPr>
          <w:rFonts w:ascii="Cambria" w:hAnsi="Cambria"/>
          <w:b/>
          <w:sz w:val="24"/>
          <w:szCs w:val="24"/>
          <w:lang w:val="sr-Cyrl-RS"/>
        </w:rPr>
        <w:t>te posebne sjednice Narodne skupštine Republike Srpske</w:t>
      </w:r>
    </w:p>
    <w:p w:rsidR="00816FE3" w:rsidRDefault="00816FE3" w:rsidP="00CA654A">
      <w:pPr>
        <w:jc w:val="center"/>
        <w:rPr>
          <w:rFonts w:ascii="Cambria" w:hAnsi="Cambria"/>
          <w:sz w:val="24"/>
          <w:szCs w:val="24"/>
          <w:lang w:val="sr-Latn-RS"/>
        </w:rPr>
      </w:pPr>
      <w:r w:rsidRPr="001C77C8">
        <w:rPr>
          <w:rFonts w:ascii="Cambria" w:hAnsi="Cambria"/>
          <w:b/>
          <w:sz w:val="24"/>
          <w:szCs w:val="24"/>
          <w:lang w:val="sr-Cyrl-RS"/>
        </w:rPr>
        <w:t xml:space="preserve">održane </w:t>
      </w:r>
      <w:r>
        <w:rPr>
          <w:rFonts w:ascii="Cambria" w:hAnsi="Cambria"/>
          <w:b/>
          <w:sz w:val="24"/>
          <w:szCs w:val="24"/>
          <w:lang w:val="sr-Cyrl-RS"/>
        </w:rPr>
        <w:t>18</w:t>
      </w:r>
      <w:r w:rsidRPr="001C77C8">
        <w:rPr>
          <w:rFonts w:ascii="Cambria" w:hAnsi="Cambria"/>
          <w:b/>
          <w:sz w:val="24"/>
          <w:szCs w:val="24"/>
          <w:lang w:val="sr-Cyrl-RS"/>
        </w:rPr>
        <w:t>. jula 2019. godine</w:t>
      </w:r>
    </w:p>
    <w:p w:rsidR="00816FE3" w:rsidRPr="001C77C8" w:rsidRDefault="00816FE3" w:rsidP="00CA654A">
      <w:pPr>
        <w:jc w:val="center"/>
        <w:rPr>
          <w:rFonts w:ascii="Cambria" w:hAnsi="Cambria"/>
          <w:sz w:val="24"/>
          <w:szCs w:val="24"/>
          <w:lang w:val="sr-Latn-RS"/>
        </w:rPr>
      </w:pPr>
    </w:p>
    <w:p w:rsidR="00816FE3" w:rsidRPr="000A1A4B" w:rsidRDefault="00816FE3" w:rsidP="00CA654A">
      <w:pPr>
        <w:jc w:val="both"/>
        <w:rPr>
          <w:rFonts w:ascii="Cambria" w:hAnsi="Cambria"/>
          <w:sz w:val="24"/>
          <w:szCs w:val="24"/>
          <w:lang w:val="sr-Latn-RS"/>
        </w:rPr>
      </w:pPr>
      <w:r>
        <w:rPr>
          <w:rFonts w:ascii="Cambria" w:hAnsi="Cambria"/>
          <w:sz w:val="24"/>
          <w:szCs w:val="24"/>
          <w:lang w:val="sr-Latn-RS"/>
        </w:rPr>
        <w:tab/>
      </w:r>
      <w:r>
        <w:rPr>
          <w:rFonts w:ascii="Cambria" w:hAnsi="Cambria"/>
          <w:sz w:val="24"/>
          <w:szCs w:val="24"/>
          <w:lang w:val="sr-Cyrl-RS"/>
        </w:rPr>
        <w:t>Pe</w:t>
      </w:r>
      <w:r w:rsidRPr="000A1A4B">
        <w:rPr>
          <w:rFonts w:ascii="Cambria" w:hAnsi="Cambria"/>
          <w:sz w:val="24"/>
          <w:szCs w:val="24"/>
          <w:lang w:val="sr-Cyrl-RS"/>
        </w:rPr>
        <w:t xml:space="preserve">ta posebna sjednica Narodne skupštine Republike Srpske održana je 18. jula 2019. godine u Banjoj Luci. </w:t>
      </w: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Latn-RS"/>
        </w:rPr>
        <w:tab/>
      </w:r>
      <w:r w:rsidRPr="000A1A4B">
        <w:rPr>
          <w:rFonts w:ascii="Cambria" w:hAnsi="Cambria"/>
          <w:sz w:val="24"/>
          <w:szCs w:val="24"/>
          <w:lang w:val="sr-Cyrl-RS"/>
        </w:rPr>
        <w:t>Sjednica je zakazana na zahtjev člana Predsjedništva B</w:t>
      </w:r>
      <w:r>
        <w:rPr>
          <w:rFonts w:ascii="Cambria" w:hAnsi="Cambria"/>
          <w:sz w:val="24"/>
          <w:szCs w:val="24"/>
          <w:lang w:val="sr-Cyrl-RS"/>
        </w:rPr>
        <w:t xml:space="preserve">osne </w:t>
      </w:r>
      <w:r w:rsidRPr="000A1A4B">
        <w:rPr>
          <w:rFonts w:ascii="Cambria" w:hAnsi="Cambria"/>
          <w:sz w:val="24"/>
          <w:szCs w:val="24"/>
          <w:lang w:val="sr-Cyrl-RS"/>
        </w:rPr>
        <w:t>i</w:t>
      </w:r>
      <w:r>
        <w:rPr>
          <w:rFonts w:ascii="Cambria" w:hAnsi="Cambria"/>
          <w:sz w:val="24"/>
          <w:szCs w:val="24"/>
          <w:lang w:val="sr-Cyrl-RS"/>
        </w:rPr>
        <w:t xml:space="preserve"> </w:t>
      </w:r>
      <w:r w:rsidRPr="000A1A4B">
        <w:rPr>
          <w:rFonts w:ascii="Cambria" w:hAnsi="Cambria"/>
          <w:sz w:val="24"/>
          <w:szCs w:val="24"/>
          <w:lang w:val="sr-Cyrl-RS"/>
        </w:rPr>
        <w:t>H</w:t>
      </w:r>
      <w:r>
        <w:rPr>
          <w:rFonts w:ascii="Cambria" w:hAnsi="Cambria"/>
          <w:sz w:val="24"/>
          <w:szCs w:val="24"/>
          <w:lang w:val="sr-Cyrl-RS"/>
        </w:rPr>
        <w:t>ercegovine</w:t>
      </w:r>
      <w:r w:rsidRPr="000A1A4B">
        <w:rPr>
          <w:rFonts w:ascii="Cambria" w:hAnsi="Cambria"/>
          <w:sz w:val="24"/>
          <w:szCs w:val="24"/>
          <w:lang w:val="sr-Cyrl-RS"/>
        </w:rPr>
        <w:t xml:space="preserve"> iz Republike Srpske</w:t>
      </w:r>
      <w:r>
        <w:rPr>
          <w:rFonts w:ascii="Cambria" w:hAnsi="Cambria"/>
          <w:sz w:val="24"/>
          <w:szCs w:val="24"/>
          <w:lang w:val="sr-Cyrl-RS"/>
        </w:rPr>
        <w:t xml:space="preserve"> </w:t>
      </w:r>
      <w:r w:rsidRPr="000A1A4B">
        <w:rPr>
          <w:rFonts w:ascii="Cambria" w:hAnsi="Cambria"/>
          <w:sz w:val="24"/>
          <w:szCs w:val="24"/>
          <w:lang w:val="sr-Cyrl-RS"/>
        </w:rPr>
        <w:t xml:space="preserve">Milorada Dodika, </w:t>
      </w:r>
      <w:r>
        <w:rPr>
          <w:rFonts w:ascii="Cambria" w:hAnsi="Cambria"/>
          <w:sz w:val="24"/>
          <w:szCs w:val="24"/>
          <w:lang w:val="sr-Cyrl-RS"/>
        </w:rPr>
        <w:t>u skladu sa članom 171.</w:t>
      </w:r>
      <w:r w:rsidRPr="000A1A4B">
        <w:rPr>
          <w:rFonts w:ascii="Cambria" w:hAnsi="Cambria"/>
          <w:sz w:val="24"/>
          <w:szCs w:val="24"/>
          <w:lang w:val="sr-Cyrl-RS"/>
        </w:rPr>
        <w:t xml:space="preserve"> Poslovnika Narodne skupštine Republike Srpske („Službeni glasnik Republike Srpske“, br. 31/11 i 34/17).</w:t>
      </w: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Latn-RS"/>
        </w:rPr>
        <w:tab/>
      </w:r>
      <w:r w:rsidRPr="000A1A4B">
        <w:rPr>
          <w:rFonts w:ascii="Cambria" w:hAnsi="Cambria"/>
          <w:sz w:val="24"/>
          <w:szCs w:val="24"/>
          <w:lang w:val="sr-Cyrl-RS"/>
        </w:rPr>
        <w:t>Predsjednik Narodne skupštine Republike Srpske Nedeljko Čubrilović (u dalj</w:t>
      </w:r>
      <w:r>
        <w:rPr>
          <w:rFonts w:ascii="Cambria" w:hAnsi="Cambria"/>
          <w:sz w:val="24"/>
          <w:szCs w:val="24"/>
          <w:lang w:val="sr-Cyrl-RS"/>
        </w:rPr>
        <w:t>nj</w:t>
      </w:r>
      <w:r w:rsidRPr="000A1A4B">
        <w:rPr>
          <w:rFonts w:ascii="Cambria" w:hAnsi="Cambria"/>
          <w:sz w:val="24"/>
          <w:szCs w:val="24"/>
          <w:lang w:val="sr-Cyrl-RS"/>
        </w:rPr>
        <w:t>em tekstu: predsjednik) otvorio je Petu posebnu sjednicu i konstatovao da postoji kvorum</w:t>
      </w:r>
      <w:r w:rsidRPr="000A1A4B">
        <w:rPr>
          <w:rFonts w:ascii="Cambria" w:hAnsi="Cambria"/>
          <w:sz w:val="24"/>
          <w:szCs w:val="24"/>
          <w:lang w:val="sr-Latn-RS"/>
        </w:rPr>
        <w:t xml:space="preserve"> </w:t>
      </w:r>
      <w:r w:rsidRPr="000A1A4B">
        <w:rPr>
          <w:rFonts w:ascii="Cambria" w:hAnsi="Cambria"/>
          <w:sz w:val="24"/>
          <w:szCs w:val="24"/>
          <w:lang w:val="sr-Cyrl-RS"/>
        </w:rPr>
        <w:t>za rad, te da su odsustvo sa sjednice najavili narodni poslanici: Darko Babalj, Milan Radović, Igor Crnadak, Tomica Stojanović, Milan Tubin, Krsto Jandrić, Ivanka Marković, Milenko Vićanov</w:t>
      </w:r>
      <w:r>
        <w:rPr>
          <w:rFonts w:ascii="Cambria" w:hAnsi="Cambria"/>
          <w:sz w:val="24"/>
          <w:szCs w:val="24"/>
          <w:lang w:val="sr-Cyrl-RS"/>
        </w:rPr>
        <w:t xml:space="preserve">ić i </w:t>
      </w:r>
      <w:r w:rsidRPr="000A1A4B">
        <w:rPr>
          <w:rFonts w:ascii="Cambria" w:hAnsi="Cambria"/>
          <w:sz w:val="24"/>
          <w:szCs w:val="24"/>
          <w:lang w:val="sr-Cyrl-RS"/>
        </w:rPr>
        <w:t>Branko Butulija.</w:t>
      </w: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Latn-RS"/>
        </w:rPr>
        <w:tab/>
      </w:r>
      <w:r w:rsidRPr="000A1A4B">
        <w:rPr>
          <w:rFonts w:ascii="Cambria" w:hAnsi="Cambria"/>
          <w:sz w:val="24"/>
          <w:szCs w:val="24"/>
          <w:lang w:val="sr-Cyrl-RS"/>
        </w:rPr>
        <w:t xml:space="preserve">Na početku sjednice predsjednik je obavijestio prisutne da će se raditi u poslovnički predviđenom radnom vremenu, sa mogućnošću produženja, a da će </w:t>
      </w:r>
      <w:r>
        <w:rPr>
          <w:rFonts w:ascii="Cambria" w:hAnsi="Cambria"/>
          <w:sz w:val="24"/>
          <w:szCs w:val="24"/>
          <w:lang w:val="sr-Cyrl-RS"/>
        </w:rPr>
        <w:t>“</w:t>
      </w:r>
      <w:r w:rsidRPr="000A1A4B">
        <w:rPr>
          <w:rFonts w:ascii="Cambria" w:hAnsi="Cambria"/>
          <w:sz w:val="24"/>
          <w:szCs w:val="24"/>
          <w:lang w:val="sr-Cyrl-RS"/>
        </w:rPr>
        <w:t>dan za glasanje“ biti po okončanju rasprave o tački dnevnog reda.</w:t>
      </w: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Latn-RS"/>
        </w:rPr>
        <w:tab/>
      </w:r>
      <w:r w:rsidRPr="000A1A4B">
        <w:rPr>
          <w:rFonts w:ascii="Cambria" w:hAnsi="Cambria"/>
          <w:sz w:val="24"/>
          <w:szCs w:val="24"/>
          <w:lang w:val="sr-Cyrl-RS"/>
        </w:rPr>
        <w:t>Prešlo se na utvrđivanje dnevnog reda Pete posebne sjednice Narodne skupštine Republike Srpske, te se pristupilo izjašnjavanju o predloženom dnevnom redu.</w:t>
      </w:r>
    </w:p>
    <w:p w:rsidR="00816FE3" w:rsidRPr="000A1A4B" w:rsidRDefault="00816FE3" w:rsidP="00CA654A">
      <w:pPr>
        <w:jc w:val="center"/>
        <w:rPr>
          <w:rFonts w:ascii="Cambria" w:hAnsi="Cambria"/>
          <w:b/>
          <w:color w:val="FF0000"/>
          <w:sz w:val="24"/>
          <w:szCs w:val="24"/>
          <w:lang w:val="sr-Latn-RS"/>
        </w:rPr>
      </w:pPr>
      <w:r w:rsidRPr="000A1A4B">
        <w:rPr>
          <w:rFonts w:ascii="Cambria" w:hAnsi="Cambria"/>
          <w:b/>
          <w:sz w:val="24"/>
          <w:szCs w:val="24"/>
          <w:lang w:val="sr-Cyrl-RS"/>
        </w:rPr>
        <w:t>DNEVNI RED</w:t>
      </w:r>
    </w:p>
    <w:p w:rsidR="00816FE3" w:rsidRPr="000A1A4B" w:rsidRDefault="00816FE3" w:rsidP="00CA654A">
      <w:pPr>
        <w:pStyle w:val="ListParagraph"/>
        <w:numPr>
          <w:ilvl w:val="0"/>
          <w:numId w:val="1"/>
        </w:numPr>
        <w:jc w:val="both"/>
        <w:rPr>
          <w:rFonts w:ascii="Cambria" w:hAnsi="Cambria"/>
          <w:b/>
          <w:lang w:val="sr-Latn-RS"/>
        </w:rPr>
      </w:pPr>
      <w:r w:rsidRPr="000A1A4B">
        <w:rPr>
          <w:rFonts w:ascii="Cambria" w:hAnsi="Cambria"/>
          <w:b/>
          <w:lang w:val="sr-Cyrl-RS"/>
        </w:rPr>
        <w:t>Prijedlog odluke o potvrđivanju Izjave člana Predsjedništva Bosne i Hercegovine iz Republike Srpske, po kojoj je Zaključak o prihvatanju Zvaničnog stava Bosne i Hercegovine u vezi sa nastavkom izgradnje mosta Komarna – Pelješac od strane Republike Hrvatske broj: 01-50-1-2685-4/19 donesen bez koncenzusa na 4. redovnoj sjednici Predsjedništva Bosne i Hercegovine, održanoj 16. jula 2019. godine, veoma štetan po vitalne interese Republike Srpske.</w:t>
      </w:r>
    </w:p>
    <w:p w:rsidR="00816FE3" w:rsidRPr="000A1A4B" w:rsidRDefault="00816FE3" w:rsidP="00CA654A">
      <w:pPr>
        <w:pStyle w:val="ListParagraph"/>
        <w:jc w:val="both"/>
        <w:rPr>
          <w:rFonts w:ascii="Cambria" w:hAnsi="Cambria"/>
          <w:b/>
          <w:lang w:val="sr-Cyrl-RS"/>
        </w:rPr>
      </w:pPr>
    </w:p>
    <w:p w:rsidR="00816FE3" w:rsidRPr="000A1A4B" w:rsidRDefault="00816FE3" w:rsidP="00CA654A">
      <w:pPr>
        <w:pStyle w:val="ListParagraph"/>
        <w:jc w:val="both"/>
        <w:rPr>
          <w:rFonts w:ascii="Cambria" w:hAnsi="Cambria"/>
          <w:b/>
          <w:lang w:val="sr-Latn-RS"/>
        </w:rPr>
      </w:pPr>
    </w:p>
    <w:p w:rsidR="00816FE3" w:rsidRPr="000A1A4B" w:rsidRDefault="00816FE3" w:rsidP="00CA654A">
      <w:pPr>
        <w:pStyle w:val="ListParagraph"/>
        <w:ind w:left="0"/>
        <w:jc w:val="both"/>
        <w:rPr>
          <w:rFonts w:ascii="Cambria" w:hAnsi="Cambria"/>
          <w:b/>
          <w:lang w:val="sr-Cyrl-RS"/>
        </w:rPr>
      </w:pPr>
      <w:r w:rsidRPr="000A1A4B">
        <w:rPr>
          <w:rFonts w:ascii="Cambria" w:hAnsi="Cambria"/>
          <w:lang w:val="sr-Cyrl-RS"/>
        </w:rPr>
        <w:tab/>
        <w:t xml:space="preserve">Dnevni red Pete posebne sjednice je </w:t>
      </w:r>
      <w:r w:rsidRPr="000A1A4B">
        <w:rPr>
          <w:rFonts w:ascii="Cambria" w:hAnsi="Cambria"/>
          <w:b/>
          <w:lang w:val="sr-Cyrl-RS"/>
        </w:rPr>
        <w:t>usvojen</w:t>
      </w:r>
      <w:r w:rsidRPr="000A1A4B">
        <w:rPr>
          <w:rFonts w:ascii="Cambria" w:hAnsi="Cambria"/>
          <w:lang w:val="sr-Cyrl-RS"/>
        </w:rPr>
        <w:t xml:space="preserve"> sa 61</w:t>
      </w:r>
      <w:r>
        <w:rPr>
          <w:rFonts w:ascii="Cambria" w:hAnsi="Cambria"/>
          <w:lang w:val="sr-Cyrl-RS"/>
        </w:rPr>
        <w:t xml:space="preserve"> glasom</w:t>
      </w:r>
      <w:r w:rsidRPr="000A1A4B">
        <w:rPr>
          <w:rFonts w:ascii="Cambria" w:hAnsi="Cambria"/>
          <w:lang w:val="sr-Cyrl-RS"/>
        </w:rPr>
        <w:t xml:space="preserve"> „za“, 2 „protiv“</w:t>
      </w:r>
      <w:r>
        <w:rPr>
          <w:rFonts w:ascii="Cambria" w:hAnsi="Cambria"/>
          <w:lang w:val="sr-Cyrl-RS"/>
        </w:rPr>
        <w:t xml:space="preserve"> i </w:t>
      </w:r>
      <w:r w:rsidRPr="000A1A4B">
        <w:rPr>
          <w:rFonts w:ascii="Cambria" w:hAnsi="Cambria"/>
          <w:lang w:val="sr-Cyrl-RS"/>
        </w:rPr>
        <w:t>10 „uzdržan</w:t>
      </w:r>
      <w:r>
        <w:rPr>
          <w:rFonts w:ascii="Cambria" w:hAnsi="Cambria"/>
          <w:lang w:val="sr-Cyrl-RS"/>
        </w:rPr>
        <w:t>ih</w:t>
      </w:r>
      <w:r w:rsidRPr="000A1A4B">
        <w:rPr>
          <w:rFonts w:ascii="Cambria" w:hAnsi="Cambria"/>
          <w:lang w:val="sr-Cyrl-RS"/>
        </w:rPr>
        <w:t>“.</w:t>
      </w:r>
    </w:p>
    <w:p w:rsidR="00816FE3" w:rsidRPr="000A1A4B" w:rsidRDefault="00816FE3" w:rsidP="00CA654A">
      <w:pPr>
        <w:jc w:val="both"/>
        <w:rPr>
          <w:rFonts w:ascii="Cambria" w:hAnsi="Cambria"/>
          <w:sz w:val="24"/>
          <w:szCs w:val="24"/>
          <w:lang w:val="sr-Cyrl-RS"/>
        </w:rPr>
      </w:pPr>
    </w:p>
    <w:p w:rsidR="00816FE3" w:rsidRPr="000A1A4B" w:rsidRDefault="00816FE3" w:rsidP="00CA654A">
      <w:pPr>
        <w:jc w:val="both"/>
        <w:rPr>
          <w:rFonts w:ascii="Cambria" w:hAnsi="Cambria"/>
          <w:sz w:val="24"/>
          <w:szCs w:val="24"/>
          <w:lang w:val="sr-Latn-RS"/>
        </w:rPr>
      </w:pPr>
      <w:r w:rsidRPr="000A1A4B">
        <w:rPr>
          <w:rFonts w:ascii="Cambria" w:hAnsi="Cambria"/>
          <w:sz w:val="24"/>
          <w:szCs w:val="24"/>
          <w:lang w:val="sr-Latn-RS"/>
        </w:rPr>
        <w:tab/>
      </w:r>
      <w:r w:rsidRPr="000A1A4B">
        <w:rPr>
          <w:rFonts w:ascii="Cambria" w:hAnsi="Cambria"/>
          <w:sz w:val="24"/>
          <w:szCs w:val="24"/>
          <w:lang w:val="sr-Cyrl-RS"/>
        </w:rPr>
        <w:t>Nakon usvajanja dnevnog reda prešlo se na razmatranje tačke.</w:t>
      </w:r>
    </w:p>
    <w:p w:rsidR="00816FE3" w:rsidRPr="000A1A4B" w:rsidRDefault="00816FE3" w:rsidP="00CA654A">
      <w:pPr>
        <w:pStyle w:val="ListParagraph"/>
        <w:numPr>
          <w:ilvl w:val="0"/>
          <w:numId w:val="2"/>
        </w:numPr>
        <w:jc w:val="both"/>
        <w:rPr>
          <w:rFonts w:ascii="Cambria" w:hAnsi="Cambria"/>
          <w:b/>
          <w:lang w:val="sr-Latn-RS"/>
        </w:rPr>
      </w:pPr>
      <w:r w:rsidRPr="000A1A4B">
        <w:rPr>
          <w:rFonts w:ascii="Cambria" w:hAnsi="Cambria"/>
          <w:b/>
          <w:lang w:val="sr-Cyrl-RS"/>
        </w:rPr>
        <w:t>Ad – 1:</w:t>
      </w:r>
      <w:r w:rsidRPr="000A1A4B">
        <w:rPr>
          <w:rFonts w:ascii="Cambria" w:hAnsi="Cambria"/>
          <w:lang w:val="sr-Cyrl-RS"/>
        </w:rPr>
        <w:t xml:space="preserve"> </w:t>
      </w:r>
      <w:r w:rsidRPr="00452255">
        <w:rPr>
          <w:rFonts w:ascii="Cambria" w:hAnsi="Cambria"/>
          <w:lang w:val="sr-Cyrl-RS"/>
        </w:rPr>
        <w:t>Prijedlog odluke o potvrđivanju Izjave člana Predsjedništva Bosne i Hercegovine iz Republike Srpske, po kojoj je Zaključak o prihvatanju Zvaničnog stava Bosne i Hercegovine u vezi sa nastavkom izgradnje mosta Komarna – Pelješac od strane Republike Hrvatske broj: 01-50-1-2685-4/19 donesen bez koncenzusa na 4. redovnoj sjednici Predsjedništva Bosne i Hercegovine, održanoj 16. jula 2019. godine, veoma štetan po vitalne interese Republike Srpske.</w:t>
      </w:r>
    </w:p>
    <w:p w:rsidR="00816FE3" w:rsidRPr="000A1A4B" w:rsidRDefault="00816FE3" w:rsidP="00CA654A">
      <w:pPr>
        <w:jc w:val="both"/>
        <w:rPr>
          <w:rFonts w:ascii="Cambria" w:hAnsi="Cambria"/>
          <w:sz w:val="24"/>
          <w:szCs w:val="24"/>
          <w:lang w:val="sr-Cyrl-RS"/>
        </w:rPr>
      </w:pP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Latn-RS"/>
        </w:rPr>
        <w:tab/>
      </w:r>
      <w:r w:rsidRPr="000A1A4B">
        <w:rPr>
          <w:rFonts w:ascii="Cambria" w:hAnsi="Cambria"/>
          <w:sz w:val="24"/>
          <w:szCs w:val="24"/>
          <w:lang w:val="sr-Cyrl-RS"/>
        </w:rPr>
        <w:t>U ime predlagača uvodno izlaganje podnio je Milorad Dodik, član Predsjedništva B</w:t>
      </w:r>
      <w:r>
        <w:rPr>
          <w:rFonts w:ascii="Cambria" w:hAnsi="Cambria"/>
          <w:sz w:val="24"/>
          <w:szCs w:val="24"/>
          <w:lang w:val="sr-Cyrl-RS"/>
        </w:rPr>
        <w:t xml:space="preserve">osne </w:t>
      </w:r>
      <w:r w:rsidRPr="000A1A4B">
        <w:rPr>
          <w:rFonts w:ascii="Cambria" w:hAnsi="Cambria"/>
          <w:sz w:val="24"/>
          <w:szCs w:val="24"/>
          <w:lang w:val="sr-Cyrl-RS"/>
        </w:rPr>
        <w:t>i</w:t>
      </w:r>
      <w:r>
        <w:rPr>
          <w:rFonts w:ascii="Cambria" w:hAnsi="Cambria"/>
          <w:sz w:val="24"/>
          <w:szCs w:val="24"/>
          <w:lang w:val="sr-Cyrl-RS"/>
        </w:rPr>
        <w:t xml:space="preserve"> </w:t>
      </w:r>
      <w:r w:rsidRPr="000A1A4B">
        <w:rPr>
          <w:rFonts w:ascii="Cambria" w:hAnsi="Cambria"/>
          <w:sz w:val="24"/>
          <w:szCs w:val="24"/>
          <w:lang w:val="sr-Cyrl-RS"/>
        </w:rPr>
        <w:t>H</w:t>
      </w:r>
      <w:r>
        <w:rPr>
          <w:rFonts w:ascii="Cambria" w:hAnsi="Cambria"/>
          <w:sz w:val="24"/>
          <w:szCs w:val="24"/>
          <w:lang w:val="sr-Cyrl-RS"/>
        </w:rPr>
        <w:t xml:space="preserve">ercegovine </w:t>
      </w:r>
      <w:r w:rsidRPr="000A1A4B">
        <w:rPr>
          <w:rFonts w:ascii="Cambria" w:hAnsi="Cambria"/>
          <w:sz w:val="24"/>
          <w:szCs w:val="24"/>
          <w:lang w:val="sr-Cyrl-RS"/>
        </w:rPr>
        <w:t>iz Republike Srpske.</w:t>
      </w:r>
    </w:p>
    <w:p w:rsidR="00816FE3" w:rsidRDefault="00816FE3" w:rsidP="00CA654A">
      <w:pPr>
        <w:jc w:val="both"/>
        <w:rPr>
          <w:rFonts w:ascii="Cambria" w:hAnsi="Cambria"/>
          <w:sz w:val="24"/>
          <w:szCs w:val="24"/>
          <w:lang w:val="sr-Cyrl-RS"/>
        </w:rPr>
      </w:pPr>
      <w:r w:rsidRPr="000A1A4B">
        <w:rPr>
          <w:rFonts w:ascii="Cambria" w:hAnsi="Cambria"/>
          <w:sz w:val="24"/>
          <w:szCs w:val="24"/>
          <w:lang w:val="sr-Latn-RS"/>
        </w:rPr>
        <w:tab/>
      </w:r>
      <w:r w:rsidRPr="000A1A4B">
        <w:rPr>
          <w:rFonts w:ascii="Cambria" w:hAnsi="Cambria"/>
          <w:sz w:val="24"/>
          <w:szCs w:val="24"/>
          <w:lang w:val="sr-Cyrl-RS"/>
        </w:rPr>
        <w:t>U poslaničkoj raspravi uč</w:t>
      </w:r>
      <w:r>
        <w:rPr>
          <w:rFonts w:ascii="Cambria" w:hAnsi="Cambria"/>
          <w:sz w:val="24"/>
          <w:szCs w:val="24"/>
          <w:lang w:val="sr-Cyrl-RS"/>
        </w:rPr>
        <w:t xml:space="preserve">estvovali su narodni poslanici: </w:t>
      </w:r>
      <w:r w:rsidRPr="000A1A4B">
        <w:rPr>
          <w:rFonts w:ascii="Cambria" w:hAnsi="Cambria"/>
          <w:sz w:val="24"/>
          <w:szCs w:val="24"/>
          <w:lang w:val="sr-Cyrl-RS"/>
        </w:rPr>
        <w:t>Nebojša Vukanović, Darko Banjac, Miladin Stanić, Igor Žunić, Srđan Mazalica, Draško Stanivuković, Ljubiša Krunić, Kostadin Vasić, Jelena Trivić, Perica Bundalo, Nedeljko Glamočak, Dragan Čavić, Edin Ramić, Maksim Skoko, predsjednik Narodne skupštine Republike Srpske Nedeljko Č</w:t>
      </w:r>
      <w:r>
        <w:rPr>
          <w:rFonts w:ascii="Cambria" w:hAnsi="Cambria"/>
          <w:sz w:val="24"/>
          <w:szCs w:val="24"/>
          <w:lang w:val="sr-Cyrl-RS"/>
        </w:rPr>
        <w:t>ubrilović,</w:t>
      </w:r>
      <w:r w:rsidRPr="000A1A4B">
        <w:rPr>
          <w:rFonts w:ascii="Cambria" w:hAnsi="Cambria"/>
          <w:sz w:val="24"/>
          <w:szCs w:val="24"/>
          <w:lang w:val="sr-Cyrl-RS"/>
        </w:rPr>
        <w:t xml:space="preserve"> potpredsjednik Senad Bratić, ministar za prostorno uređenje građevinarstvo i ekologiju Srebrenka Golić, ministar unutrašnjih poslova Dragan Lukač, te predsjednik Vlade Radovan Višković, predsjednik Republike Srpske Željka Cvijanović i član Predsjedništva B</w:t>
      </w:r>
      <w:r>
        <w:rPr>
          <w:rFonts w:ascii="Cambria" w:hAnsi="Cambria"/>
          <w:sz w:val="24"/>
          <w:szCs w:val="24"/>
          <w:lang w:val="sr-Cyrl-RS"/>
        </w:rPr>
        <w:t xml:space="preserve">osne i </w:t>
      </w:r>
      <w:r w:rsidRPr="000A1A4B">
        <w:rPr>
          <w:rFonts w:ascii="Cambria" w:hAnsi="Cambria"/>
          <w:sz w:val="24"/>
          <w:szCs w:val="24"/>
          <w:lang w:val="sr-Cyrl-RS"/>
        </w:rPr>
        <w:t>H</w:t>
      </w:r>
      <w:r>
        <w:rPr>
          <w:rFonts w:ascii="Cambria" w:hAnsi="Cambria"/>
          <w:sz w:val="24"/>
          <w:szCs w:val="24"/>
          <w:lang w:val="sr-Cyrl-RS"/>
        </w:rPr>
        <w:t>ercegovine</w:t>
      </w:r>
      <w:r w:rsidRPr="000A1A4B">
        <w:rPr>
          <w:rFonts w:ascii="Cambria" w:hAnsi="Cambria"/>
          <w:sz w:val="24"/>
          <w:szCs w:val="24"/>
          <w:lang w:val="sr-Cyrl-RS"/>
        </w:rPr>
        <w:t xml:space="preserve"> iz Republike Srpske Milorad Dodik.</w:t>
      </w:r>
    </w:p>
    <w:p w:rsidR="00816FE3" w:rsidRDefault="00816FE3" w:rsidP="00CA654A">
      <w:pPr>
        <w:jc w:val="both"/>
        <w:rPr>
          <w:rFonts w:ascii="Cambria" w:hAnsi="Cambria"/>
          <w:sz w:val="24"/>
          <w:szCs w:val="24"/>
          <w:lang w:val="sr-Cyrl-RS"/>
        </w:rPr>
      </w:pPr>
      <w:r>
        <w:rPr>
          <w:rFonts w:ascii="Cambria" w:hAnsi="Cambria"/>
          <w:sz w:val="24"/>
          <w:szCs w:val="24"/>
          <w:lang w:val="sr-Cyrl-RS"/>
        </w:rPr>
        <w:t xml:space="preserve">U toku rasprave predloženi su: </w:t>
      </w:r>
      <w:r w:rsidRPr="00452255">
        <w:rPr>
          <w:rFonts w:ascii="Cambria" w:hAnsi="Cambria"/>
          <w:b/>
          <w:sz w:val="24"/>
          <w:szCs w:val="24"/>
          <w:lang w:val="sr-Cyrl-RS"/>
        </w:rPr>
        <w:t>Zaključak klubova poslanika SNSD – DNS – SP – PDP – DEMOS – NDP – US</w:t>
      </w:r>
      <w:r w:rsidRPr="000A1A4B">
        <w:rPr>
          <w:rFonts w:ascii="Cambria" w:hAnsi="Cambria"/>
          <w:sz w:val="24"/>
          <w:szCs w:val="24"/>
          <w:lang w:val="sr-Cyrl-RS"/>
        </w:rPr>
        <w:t xml:space="preserve"> </w:t>
      </w:r>
      <w:r>
        <w:rPr>
          <w:rFonts w:ascii="Cambria" w:hAnsi="Cambria"/>
          <w:sz w:val="24"/>
          <w:szCs w:val="24"/>
          <w:lang w:val="sr-Cyrl-RS"/>
        </w:rPr>
        <w:t>i dva</w:t>
      </w:r>
      <w:r w:rsidRPr="00C05919">
        <w:rPr>
          <w:rFonts w:ascii="Cambria" w:hAnsi="Cambria"/>
          <w:b/>
          <w:sz w:val="24"/>
          <w:szCs w:val="24"/>
          <w:lang w:val="sr-Cyrl-RS"/>
        </w:rPr>
        <w:t xml:space="preserve"> </w:t>
      </w:r>
      <w:r w:rsidRPr="00452255">
        <w:rPr>
          <w:rFonts w:ascii="Cambria" w:hAnsi="Cambria"/>
          <w:b/>
          <w:sz w:val="24"/>
          <w:szCs w:val="24"/>
          <w:lang w:val="sr-Cyrl-RS"/>
        </w:rPr>
        <w:t>Zaklj</w:t>
      </w:r>
      <w:r>
        <w:rPr>
          <w:rFonts w:ascii="Cambria" w:hAnsi="Cambria"/>
          <w:b/>
          <w:sz w:val="24"/>
          <w:szCs w:val="24"/>
          <w:lang w:val="sr-Cyrl-RS"/>
        </w:rPr>
        <w:t>uč</w:t>
      </w:r>
      <w:r w:rsidRPr="00452255">
        <w:rPr>
          <w:rFonts w:ascii="Cambria" w:hAnsi="Cambria"/>
          <w:b/>
          <w:sz w:val="24"/>
          <w:szCs w:val="24"/>
          <w:lang w:val="sr-Cyrl-RS"/>
        </w:rPr>
        <w:t>k</w:t>
      </w:r>
      <w:r>
        <w:rPr>
          <w:rFonts w:ascii="Cambria" w:hAnsi="Cambria"/>
          <w:b/>
          <w:sz w:val="24"/>
          <w:szCs w:val="24"/>
          <w:lang w:val="sr-Cyrl-RS"/>
        </w:rPr>
        <w:t>a</w:t>
      </w:r>
      <w:r w:rsidRPr="00452255">
        <w:rPr>
          <w:rFonts w:ascii="Cambria" w:hAnsi="Cambria"/>
          <w:b/>
          <w:sz w:val="24"/>
          <w:szCs w:val="24"/>
          <w:lang w:val="sr-Cyrl-RS"/>
        </w:rPr>
        <w:t xml:space="preserve"> Kluba poslanika PDP</w:t>
      </w:r>
      <w:r>
        <w:rPr>
          <w:rFonts w:ascii="Cambria" w:hAnsi="Cambria"/>
          <w:sz w:val="24"/>
          <w:szCs w:val="24"/>
          <w:lang w:val="sr-Cyrl-RS"/>
        </w:rPr>
        <w:t xml:space="preserve"> na Prijedlog</w:t>
      </w:r>
      <w:r w:rsidRPr="00452255">
        <w:rPr>
          <w:rFonts w:ascii="Cambria" w:hAnsi="Cambria"/>
          <w:sz w:val="24"/>
          <w:szCs w:val="24"/>
          <w:lang w:val="sr-Cyrl-RS"/>
        </w:rPr>
        <w:t xml:space="preserve"> odluke o potvrđivanju Izjave člana Predsjedništva Bosne i Hercegovine iz Republike Srpske, po kojoj je Zaključak o prihvatanju Zvaničnog stava Bosne i Hercegovine u vezi sa nastavkom izgradnje mosta Komarna – Pelješac od strane Republike Hrvatske broj: 01-50-1-2685-4/19 donesen bez koncenzusa na 4. redovnoj sjednici Predsjedništva Bosne i Hercegovine, održanoj 16. jula 2019. godine,</w:t>
      </w:r>
      <w:r w:rsidRPr="00205B72">
        <w:rPr>
          <w:rFonts w:ascii="Cambria" w:hAnsi="Cambria"/>
          <w:sz w:val="24"/>
          <w:szCs w:val="24"/>
          <w:lang w:val="sr-Cyrl-RS"/>
        </w:rPr>
        <w:t xml:space="preserve"> </w:t>
      </w:r>
      <w:r w:rsidRPr="00452255">
        <w:rPr>
          <w:rFonts w:ascii="Cambria" w:hAnsi="Cambria"/>
          <w:sz w:val="24"/>
          <w:szCs w:val="24"/>
          <w:lang w:val="sr-Cyrl-RS"/>
        </w:rPr>
        <w:t>veoma štetan po vitalne interese Republike Srpske</w:t>
      </w:r>
      <w:r>
        <w:rPr>
          <w:rFonts w:ascii="Cambria" w:hAnsi="Cambria"/>
          <w:sz w:val="24"/>
          <w:szCs w:val="24"/>
          <w:lang w:val="sr-Cyrl-RS"/>
        </w:rPr>
        <w:t>.</w:t>
      </w:r>
    </w:p>
    <w:p w:rsidR="00816FE3" w:rsidRDefault="00816FE3" w:rsidP="00CA654A">
      <w:pPr>
        <w:jc w:val="both"/>
        <w:rPr>
          <w:rFonts w:ascii="Cambria" w:hAnsi="Cambria"/>
          <w:sz w:val="24"/>
          <w:szCs w:val="24"/>
          <w:lang w:val="sr-Cyrl-BA"/>
        </w:rPr>
      </w:pP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Cyrl-RS"/>
        </w:rPr>
        <w:t>Zaključena je rasprava o ovoj tački dnevnog reda.</w:t>
      </w:r>
    </w:p>
    <w:p w:rsidR="00816FE3" w:rsidRDefault="00816FE3" w:rsidP="00CA654A">
      <w:pPr>
        <w:jc w:val="both"/>
        <w:rPr>
          <w:rFonts w:ascii="Cambria" w:hAnsi="Cambria"/>
          <w:sz w:val="24"/>
          <w:szCs w:val="24"/>
          <w:lang w:val="sr-Cyrl-RS"/>
        </w:rPr>
      </w:pPr>
      <w:r w:rsidRPr="000A1A4B">
        <w:rPr>
          <w:rFonts w:ascii="Cambria" w:hAnsi="Cambria"/>
          <w:sz w:val="24"/>
          <w:szCs w:val="24"/>
          <w:lang w:val="sr-Latn-RS"/>
        </w:rPr>
        <w:tab/>
      </w:r>
      <w:r w:rsidRPr="000A1A4B">
        <w:rPr>
          <w:rFonts w:ascii="Cambria" w:hAnsi="Cambria"/>
          <w:sz w:val="24"/>
          <w:szCs w:val="24"/>
          <w:lang w:val="sr-Cyrl-RS"/>
        </w:rPr>
        <w:t xml:space="preserve">Završnu riječ dao je </w:t>
      </w:r>
      <w:r>
        <w:rPr>
          <w:rFonts w:ascii="Cambria" w:hAnsi="Cambria"/>
          <w:sz w:val="24"/>
          <w:szCs w:val="24"/>
          <w:lang w:val="sr-Cyrl-RS"/>
        </w:rPr>
        <w:t xml:space="preserve">Milorad Dodik, član </w:t>
      </w:r>
      <w:r w:rsidRPr="000A1A4B">
        <w:rPr>
          <w:rFonts w:ascii="Cambria" w:hAnsi="Cambria"/>
          <w:sz w:val="24"/>
          <w:szCs w:val="24"/>
          <w:lang w:val="sr-Cyrl-RS"/>
        </w:rPr>
        <w:t>Predsjedništva B</w:t>
      </w:r>
      <w:r>
        <w:rPr>
          <w:rFonts w:ascii="Cambria" w:hAnsi="Cambria"/>
          <w:sz w:val="24"/>
          <w:szCs w:val="24"/>
          <w:lang w:val="sr-Cyrl-RS"/>
        </w:rPr>
        <w:t xml:space="preserve">osne </w:t>
      </w:r>
      <w:r w:rsidRPr="000A1A4B">
        <w:rPr>
          <w:rFonts w:ascii="Cambria" w:hAnsi="Cambria"/>
          <w:sz w:val="24"/>
          <w:szCs w:val="24"/>
          <w:lang w:val="sr-Cyrl-RS"/>
        </w:rPr>
        <w:t>i</w:t>
      </w:r>
      <w:r>
        <w:rPr>
          <w:rFonts w:ascii="Cambria" w:hAnsi="Cambria"/>
          <w:sz w:val="24"/>
          <w:szCs w:val="24"/>
          <w:lang w:val="sr-Cyrl-RS"/>
        </w:rPr>
        <w:t xml:space="preserve"> </w:t>
      </w:r>
      <w:r w:rsidRPr="000A1A4B">
        <w:rPr>
          <w:rFonts w:ascii="Cambria" w:hAnsi="Cambria"/>
          <w:sz w:val="24"/>
          <w:szCs w:val="24"/>
          <w:lang w:val="sr-Cyrl-RS"/>
        </w:rPr>
        <w:t>H</w:t>
      </w:r>
      <w:r>
        <w:rPr>
          <w:rFonts w:ascii="Cambria" w:hAnsi="Cambria"/>
          <w:sz w:val="24"/>
          <w:szCs w:val="24"/>
          <w:lang w:val="sr-Cyrl-RS"/>
        </w:rPr>
        <w:t>ercegovine</w:t>
      </w:r>
      <w:r w:rsidRPr="000A1A4B">
        <w:rPr>
          <w:rFonts w:ascii="Cambria" w:hAnsi="Cambria"/>
          <w:sz w:val="24"/>
          <w:szCs w:val="24"/>
          <w:lang w:val="sr-Cyrl-RS"/>
        </w:rPr>
        <w:t xml:space="preserve"> iz Republike Srpske.</w:t>
      </w:r>
    </w:p>
    <w:p w:rsidR="00816FE3" w:rsidRDefault="00816FE3" w:rsidP="00CA654A">
      <w:pPr>
        <w:jc w:val="both"/>
        <w:rPr>
          <w:rFonts w:ascii="Cambria" w:hAnsi="Cambria"/>
          <w:sz w:val="24"/>
          <w:szCs w:val="24"/>
          <w:lang w:val="sr-Cyrl-RS"/>
        </w:rPr>
      </w:pPr>
    </w:p>
    <w:p w:rsidR="00816FE3" w:rsidRDefault="00816FE3" w:rsidP="00CA654A">
      <w:pPr>
        <w:jc w:val="center"/>
        <w:rPr>
          <w:rFonts w:ascii="Cambria" w:hAnsi="Cambria"/>
          <w:b/>
          <w:sz w:val="24"/>
          <w:szCs w:val="24"/>
          <w:lang w:val="sr-Cyrl-RS"/>
        </w:rPr>
      </w:pPr>
    </w:p>
    <w:p w:rsidR="00816FE3" w:rsidRPr="000A1A4B" w:rsidRDefault="00816FE3" w:rsidP="00CA654A">
      <w:pPr>
        <w:jc w:val="center"/>
        <w:rPr>
          <w:rFonts w:ascii="Cambria" w:hAnsi="Cambria"/>
          <w:b/>
          <w:sz w:val="24"/>
          <w:szCs w:val="24"/>
          <w:lang w:val="sr-Latn-RS"/>
        </w:rPr>
      </w:pPr>
      <w:r w:rsidRPr="000A1A4B">
        <w:rPr>
          <w:rFonts w:ascii="Cambria" w:hAnsi="Cambria"/>
          <w:b/>
          <w:sz w:val="24"/>
          <w:szCs w:val="24"/>
          <w:lang w:val="sr-Cyrl-RS"/>
        </w:rPr>
        <w:lastRenderedPageBreak/>
        <w:t>Dan za glasanje: 18. jul 2019. godine</w:t>
      </w:r>
    </w:p>
    <w:p w:rsidR="00816FE3" w:rsidRPr="000A1A4B" w:rsidRDefault="00816FE3" w:rsidP="00CA654A">
      <w:pPr>
        <w:jc w:val="both"/>
        <w:rPr>
          <w:rFonts w:ascii="Cambria" w:hAnsi="Cambria"/>
          <w:sz w:val="24"/>
          <w:szCs w:val="24"/>
          <w:lang w:val="sr-Cyrl-RS"/>
        </w:rPr>
      </w:pPr>
    </w:p>
    <w:p w:rsidR="00816FE3" w:rsidRPr="000A1A4B" w:rsidRDefault="00816FE3" w:rsidP="00CA654A">
      <w:pPr>
        <w:jc w:val="both"/>
        <w:rPr>
          <w:rFonts w:ascii="Cambria" w:hAnsi="Cambria"/>
          <w:sz w:val="24"/>
          <w:szCs w:val="24"/>
          <w:lang w:val="sr-Cyrl-RS"/>
        </w:rPr>
      </w:pPr>
      <w:r>
        <w:rPr>
          <w:rFonts w:ascii="Cambria" w:hAnsi="Cambria"/>
          <w:sz w:val="24"/>
          <w:szCs w:val="24"/>
          <w:lang w:val="sr-Cyrl-RS"/>
        </w:rPr>
        <w:t>Predsjednik je otvorio “</w:t>
      </w:r>
      <w:r w:rsidRPr="000A1A4B">
        <w:rPr>
          <w:rFonts w:ascii="Cambria" w:hAnsi="Cambria"/>
          <w:sz w:val="24"/>
          <w:szCs w:val="24"/>
          <w:lang w:val="sr-Cyrl-RS"/>
        </w:rPr>
        <w:t>dan za glasanje“ i konstatovao da su odsustvo najavili narodni poslanici: Darko Babalj, Milan Radović, Igor Crnadak, Tomica Stojanović, Milan Tubin, Krsto Jandrić, Ivanka Marković, Milenko Vićanović, Branko Butulija i Sonja Karadžić Jovićević.</w:t>
      </w: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Cyrl-RS"/>
        </w:rPr>
        <w:tab/>
        <w:t>Pri</w:t>
      </w:r>
      <w:r>
        <w:rPr>
          <w:rFonts w:ascii="Cambria" w:hAnsi="Cambria"/>
          <w:sz w:val="24"/>
          <w:szCs w:val="24"/>
          <w:lang w:val="sr-Cyrl-RS"/>
        </w:rPr>
        <w:t>stupilo se izjašnjavanju o tački</w:t>
      </w:r>
      <w:r w:rsidRPr="000A1A4B">
        <w:rPr>
          <w:rFonts w:ascii="Cambria" w:hAnsi="Cambria"/>
          <w:sz w:val="24"/>
          <w:szCs w:val="24"/>
          <w:lang w:val="sr-Cyrl-RS"/>
        </w:rPr>
        <w:t xml:space="preserve"> dnevnog reda.</w:t>
      </w:r>
    </w:p>
    <w:p w:rsidR="00816FE3" w:rsidRPr="000A1A4B" w:rsidRDefault="00816FE3" w:rsidP="00CA654A">
      <w:pPr>
        <w:jc w:val="both"/>
        <w:rPr>
          <w:rFonts w:ascii="Cambria" w:hAnsi="Cambria"/>
          <w:b/>
          <w:sz w:val="24"/>
          <w:szCs w:val="24"/>
          <w:lang w:val="sr-Cyrl-RS"/>
        </w:rPr>
      </w:pPr>
      <w:r w:rsidRPr="000A1A4B">
        <w:rPr>
          <w:rFonts w:ascii="Cambria" w:hAnsi="Cambria"/>
          <w:b/>
          <w:sz w:val="24"/>
          <w:szCs w:val="24"/>
          <w:lang w:val="sr-Cyrl-RS"/>
        </w:rPr>
        <w:t>Ad – 1</w:t>
      </w:r>
      <w:r w:rsidRPr="00452255">
        <w:rPr>
          <w:rFonts w:ascii="Cambria" w:hAnsi="Cambria"/>
          <w:sz w:val="24"/>
          <w:szCs w:val="24"/>
          <w:lang w:val="sr-Cyrl-RS"/>
        </w:rPr>
        <w:t>: Prijedlog odluke o potvrđivanju Izjave člana Predsjedništva Bosne i Hercegovine iz Republike Srpske, po kojoj je Zaključak o prihvatanju Zvaničnog stava Bosne i Hercegovine u vezi sa nastavkom izgradnje mosta Komarna – Pelješac od strane Republike Hrvatske broj: 01-50-1-2685-4/19 donesen bez koncenzusa na 4. redovnoj sjednici Predsjedništva Bosne i Hercegovine, održanoj 16. jula 2019. godine, veoma štetan po vitalne interese Republike Srpske.</w:t>
      </w: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Cyrl-RS"/>
        </w:rPr>
        <w:t>Sa 60 gl</w:t>
      </w:r>
      <w:r>
        <w:rPr>
          <w:rFonts w:ascii="Cambria" w:hAnsi="Cambria"/>
          <w:sz w:val="24"/>
          <w:szCs w:val="24"/>
          <w:lang w:val="sr-Cyrl-RS"/>
        </w:rPr>
        <w:t>asova</w:t>
      </w:r>
      <w:r w:rsidRPr="000A1A4B">
        <w:rPr>
          <w:rFonts w:ascii="Cambria" w:hAnsi="Cambria"/>
          <w:sz w:val="24"/>
          <w:szCs w:val="24"/>
          <w:lang w:val="sr-Cyrl-RS"/>
        </w:rPr>
        <w:t xml:space="preserve"> „za“, 6 „protiv“ i 6 „uzdržan</w:t>
      </w:r>
      <w:r>
        <w:rPr>
          <w:rFonts w:ascii="Cambria" w:hAnsi="Cambria"/>
          <w:sz w:val="24"/>
          <w:szCs w:val="24"/>
          <w:lang w:val="sr-Cyrl-RS"/>
        </w:rPr>
        <w:t>ih</w:t>
      </w:r>
      <w:r w:rsidRPr="000A1A4B">
        <w:rPr>
          <w:rFonts w:ascii="Cambria" w:hAnsi="Cambria"/>
          <w:sz w:val="24"/>
          <w:szCs w:val="24"/>
          <w:lang w:val="sr-Cyrl-RS"/>
        </w:rPr>
        <w:t xml:space="preserve">“ Narodna skupština Republike Srpske je </w:t>
      </w:r>
      <w:r w:rsidRPr="000A1A4B">
        <w:rPr>
          <w:rFonts w:ascii="Cambria" w:hAnsi="Cambria"/>
          <w:b/>
          <w:sz w:val="24"/>
          <w:szCs w:val="24"/>
          <w:lang w:val="sr-Cyrl-RS"/>
        </w:rPr>
        <w:t>usvojila</w:t>
      </w:r>
      <w:r w:rsidRPr="000A1A4B">
        <w:rPr>
          <w:rFonts w:ascii="Cambria" w:hAnsi="Cambria"/>
          <w:sz w:val="24"/>
          <w:szCs w:val="24"/>
          <w:lang w:val="sr-Cyrl-RS"/>
        </w:rPr>
        <w:t xml:space="preserve"> Prijedlog odluke o potvrđivanju Izjave člana Predsjedništva Bosne i Hercegovine iz Republike Srpske, po kojoj je Zaključak o prihvatanju Zvaničnog stava Bosne i Hercegovine u vezi sa nastavkom izgradnje mosta Komarna – Pelješac od strane Republike Hrvatske broj: 01-50-1-2685-4/19 donesen bez koncenzusa na 4. redovnoj sjednici Predsjedništva Bosne i Hercegovine, održanoj 16. jula 2019. godine, veoma štetan po vitalne interese Republike Srpske.</w:t>
      </w:r>
    </w:p>
    <w:p w:rsidR="00816FE3" w:rsidRPr="000A1A4B" w:rsidRDefault="00816FE3" w:rsidP="00CA654A">
      <w:pPr>
        <w:jc w:val="both"/>
        <w:rPr>
          <w:rFonts w:ascii="Cambria" w:hAnsi="Cambria"/>
          <w:sz w:val="24"/>
          <w:szCs w:val="24"/>
          <w:lang w:val="sr-Cyrl-RS"/>
        </w:rPr>
      </w:pPr>
    </w:p>
    <w:p w:rsidR="00816FE3" w:rsidRDefault="00816FE3" w:rsidP="00CA654A">
      <w:pPr>
        <w:jc w:val="both"/>
        <w:rPr>
          <w:rFonts w:ascii="Cambria" w:hAnsi="Cambria"/>
          <w:sz w:val="24"/>
          <w:szCs w:val="24"/>
          <w:lang w:val="sr-Cyrl-RS"/>
        </w:rPr>
      </w:pPr>
      <w:r w:rsidRPr="000A1A4B">
        <w:rPr>
          <w:rFonts w:ascii="Cambria" w:hAnsi="Cambria"/>
          <w:sz w:val="24"/>
          <w:szCs w:val="24"/>
          <w:lang w:val="sr-Cyrl-RS"/>
        </w:rPr>
        <w:t xml:space="preserve">Narodna skupština Republike Srpske je </w:t>
      </w:r>
      <w:r w:rsidRPr="000A1A4B">
        <w:rPr>
          <w:rFonts w:ascii="Cambria" w:hAnsi="Cambria"/>
          <w:b/>
          <w:sz w:val="24"/>
          <w:szCs w:val="24"/>
          <w:lang w:val="sr-Cyrl-RS"/>
        </w:rPr>
        <w:t>usvojila</w:t>
      </w:r>
      <w:r>
        <w:rPr>
          <w:rFonts w:ascii="Cambria" w:hAnsi="Cambria"/>
          <w:b/>
          <w:sz w:val="24"/>
          <w:szCs w:val="24"/>
          <w:lang w:val="sr-Cyrl-RS"/>
        </w:rPr>
        <w:t xml:space="preserve">, </w:t>
      </w:r>
      <w:r>
        <w:rPr>
          <w:rFonts w:ascii="Cambria" w:hAnsi="Cambria"/>
          <w:sz w:val="24"/>
          <w:szCs w:val="24"/>
          <w:lang w:val="sr-Cyrl-RS"/>
        </w:rPr>
        <w:t xml:space="preserve">sa 60 glasova „za“, 1 „protiv“ i 9 „uzdržanih“ </w:t>
      </w:r>
      <w:r w:rsidRPr="00452255">
        <w:rPr>
          <w:rFonts w:ascii="Cambria" w:hAnsi="Cambria"/>
          <w:b/>
          <w:sz w:val="24"/>
          <w:szCs w:val="24"/>
          <w:lang w:val="sr-Cyrl-RS"/>
        </w:rPr>
        <w:t>Zaključak klubova poslanika SNSD – DNS – SP – PDP – DEMOS – NDP – US</w:t>
      </w:r>
      <w:r w:rsidRPr="000A1A4B">
        <w:rPr>
          <w:rFonts w:ascii="Cambria" w:hAnsi="Cambria"/>
          <w:sz w:val="24"/>
          <w:szCs w:val="24"/>
          <w:lang w:val="sr-Cyrl-RS"/>
        </w:rPr>
        <w:t xml:space="preserve"> u vezi</w:t>
      </w:r>
      <w:r>
        <w:rPr>
          <w:rFonts w:ascii="Cambria" w:hAnsi="Cambria"/>
          <w:sz w:val="24"/>
          <w:szCs w:val="24"/>
          <w:lang w:val="sr-Cyrl-RS"/>
        </w:rPr>
        <w:t xml:space="preserve"> sa</w:t>
      </w:r>
      <w:r w:rsidRPr="000A1A4B">
        <w:rPr>
          <w:rFonts w:ascii="Cambria" w:hAnsi="Cambria"/>
          <w:b/>
          <w:sz w:val="24"/>
          <w:szCs w:val="24"/>
          <w:lang w:val="sr-Cyrl-RS"/>
        </w:rPr>
        <w:t xml:space="preserve"> </w:t>
      </w:r>
      <w:r w:rsidRPr="00452255">
        <w:rPr>
          <w:rFonts w:ascii="Cambria" w:hAnsi="Cambria"/>
          <w:sz w:val="24"/>
          <w:szCs w:val="24"/>
          <w:lang w:val="sr-Cyrl-RS"/>
        </w:rPr>
        <w:t>Prijedlogom odluke o potvrđivanju Izjave člana Predsjedništva Bosne i Hercegovine iz Republike Srpske, po kojoj je Zaključak o prihvatanju Zvaničnog stava Bosne i Hercegovine u vezi sa nastavkom izgradnje mosta Komarna – Pelješac od strane Republike Hrvatske broj: 01-50-1-2685-4/19 donesen bez koncenzusa na 4. redovnoj sjednici Predsjedništva Bosne i Hercegovine, održanoj 16. jula 2019. godine, veoma štetan po vitalne interese Republike Srpske.</w:t>
      </w:r>
    </w:p>
    <w:p w:rsidR="00816FE3" w:rsidRDefault="00816FE3" w:rsidP="00CA654A">
      <w:pPr>
        <w:jc w:val="both"/>
        <w:rPr>
          <w:rFonts w:ascii="Cambria" w:hAnsi="Cambria"/>
          <w:sz w:val="24"/>
          <w:szCs w:val="24"/>
          <w:lang w:val="sr-Cyrl-RS"/>
        </w:rPr>
      </w:pPr>
    </w:p>
    <w:p w:rsidR="00816FE3" w:rsidRDefault="00816FE3" w:rsidP="00CA654A">
      <w:pPr>
        <w:jc w:val="both"/>
        <w:rPr>
          <w:rFonts w:ascii="Cambria" w:hAnsi="Cambria"/>
          <w:sz w:val="24"/>
          <w:szCs w:val="24"/>
          <w:lang w:val="sr-Cyrl-RS"/>
        </w:rPr>
      </w:pPr>
      <w:r w:rsidRPr="00452255">
        <w:rPr>
          <w:rFonts w:ascii="Cambria" w:hAnsi="Cambria"/>
          <w:b/>
          <w:sz w:val="24"/>
          <w:szCs w:val="24"/>
          <w:lang w:val="sr-Cyrl-RS"/>
        </w:rPr>
        <w:t>Zaključak Kluba poslanika PDP</w:t>
      </w:r>
      <w:r>
        <w:rPr>
          <w:rFonts w:ascii="Cambria" w:hAnsi="Cambria"/>
          <w:sz w:val="24"/>
          <w:szCs w:val="24"/>
          <w:lang w:val="sr-Cyrl-RS"/>
        </w:rPr>
        <w:t xml:space="preserve"> u vezi sa istim </w:t>
      </w:r>
      <w:r w:rsidRPr="00452255">
        <w:rPr>
          <w:rFonts w:ascii="Cambria" w:hAnsi="Cambria"/>
          <w:sz w:val="24"/>
          <w:szCs w:val="24"/>
          <w:lang w:val="sr-Cyrl-RS"/>
        </w:rPr>
        <w:t>Prijedlog</w:t>
      </w:r>
      <w:r>
        <w:rPr>
          <w:rFonts w:ascii="Cambria" w:hAnsi="Cambria"/>
          <w:sz w:val="24"/>
          <w:szCs w:val="24"/>
          <w:lang w:val="sr-Cyrl-RS"/>
        </w:rPr>
        <w:t>om</w:t>
      </w:r>
      <w:r w:rsidRPr="00452255">
        <w:rPr>
          <w:rFonts w:ascii="Cambria" w:hAnsi="Cambria"/>
          <w:sz w:val="24"/>
          <w:szCs w:val="24"/>
          <w:lang w:val="sr-Cyrl-RS"/>
        </w:rPr>
        <w:t xml:space="preserve"> odluke o potvrđivanju Izjave člana Predsjedništva Bosne i Hercegovine iz Republike Srpske, po kojoj je Zaključak o prihvatanju Zvaničnog stava Bosne i Hercegovine u vezi sa nastavkom izgradnje mosta Komarna – Pelješac od strane Republike Hrvatske broj: 01-50-1-2685-4/19 donesen bez koncenzusa na 4. redovnoj sjednici Predsjedništva Bosne i Hercegovine, održanoj 16. jula </w:t>
      </w:r>
      <w:r w:rsidRPr="00452255">
        <w:rPr>
          <w:rFonts w:ascii="Cambria" w:hAnsi="Cambria"/>
          <w:sz w:val="24"/>
          <w:szCs w:val="24"/>
          <w:lang w:val="sr-Cyrl-RS"/>
        </w:rPr>
        <w:lastRenderedPageBreak/>
        <w:t>2019. godine, veoma štetan po vitalne interese Republike Srpske</w:t>
      </w:r>
      <w:r>
        <w:rPr>
          <w:rFonts w:ascii="Cambria" w:hAnsi="Cambria"/>
          <w:sz w:val="24"/>
          <w:szCs w:val="24"/>
          <w:lang w:val="sr-Cyrl-RS"/>
        </w:rPr>
        <w:t xml:space="preserve"> je takođe </w:t>
      </w:r>
      <w:r w:rsidRPr="00B4495F">
        <w:rPr>
          <w:rFonts w:ascii="Cambria" w:hAnsi="Cambria"/>
          <w:b/>
          <w:sz w:val="24"/>
          <w:szCs w:val="24"/>
          <w:lang w:val="sr-Cyrl-RS"/>
        </w:rPr>
        <w:t>usvojen</w:t>
      </w:r>
      <w:r>
        <w:rPr>
          <w:rFonts w:ascii="Cambria" w:hAnsi="Cambria"/>
          <w:sz w:val="24"/>
          <w:szCs w:val="24"/>
          <w:lang w:val="sr-Cyrl-RS"/>
        </w:rPr>
        <w:t xml:space="preserve"> sa 60 glasova „za“, 1 „protiv“ i 8 „suzdržanih“.</w:t>
      </w:r>
    </w:p>
    <w:p w:rsidR="00816FE3" w:rsidRDefault="00816FE3" w:rsidP="00CA654A">
      <w:pPr>
        <w:jc w:val="both"/>
        <w:rPr>
          <w:rFonts w:ascii="Cambria" w:hAnsi="Cambria"/>
          <w:sz w:val="24"/>
          <w:szCs w:val="24"/>
          <w:lang w:val="sr-Cyrl-RS"/>
        </w:rPr>
      </w:pPr>
    </w:p>
    <w:p w:rsidR="00816FE3" w:rsidRPr="000A1A4B" w:rsidRDefault="00816FE3" w:rsidP="00CA654A">
      <w:pPr>
        <w:jc w:val="both"/>
        <w:rPr>
          <w:rFonts w:ascii="Cambria" w:hAnsi="Cambria"/>
          <w:sz w:val="24"/>
          <w:szCs w:val="24"/>
          <w:lang w:val="sr-Cyrl-RS"/>
        </w:rPr>
      </w:pPr>
      <w:r w:rsidRPr="000A1A4B">
        <w:rPr>
          <w:rFonts w:ascii="Cambria" w:hAnsi="Cambria"/>
          <w:sz w:val="24"/>
          <w:szCs w:val="24"/>
          <w:lang w:val="sr-Cyrl-RS"/>
        </w:rPr>
        <w:t>Predsjednik je zaključio Petu posebnu sjednicu Narodne skupštine Republike Srpske.</w:t>
      </w:r>
    </w:p>
    <w:p w:rsidR="00816FE3" w:rsidRPr="000A1A4B" w:rsidRDefault="00816FE3" w:rsidP="00CA654A">
      <w:pPr>
        <w:jc w:val="both"/>
        <w:rPr>
          <w:rFonts w:ascii="Cambria" w:hAnsi="Cambria"/>
          <w:sz w:val="24"/>
          <w:szCs w:val="24"/>
          <w:lang w:val="sr-Cyrl-RS"/>
        </w:rPr>
      </w:pPr>
    </w:p>
    <w:p w:rsidR="00816FE3" w:rsidRPr="000A1A4B" w:rsidRDefault="00816FE3" w:rsidP="00CA654A">
      <w:pPr>
        <w:jc w:val="both"/>
        <w:rPr>
          <w:rFonts w:ascii="Cambria" w:hAnsi="Cambria"/>
          <w:sz w:val="24"/>
          <w:szCs w:val="24"/>
          <w:lang w:val="sr-Cyrl-RS"/>
        </w:rPr>
      </w:pPr>
    </w:p>
    <w:p w:rsidR="00816FE3" w:rsidRDefault="00816FE3" w:rsidP="00CA654A">
      <w:pPr>
        <w:jc w:val="both"/>
        <w:rPr>
          <w:rFonts w:ascii="Cambria" w:hAnsi="Cambria"/>
          <w:sz w:val="24"/>
          <w:szCs w:val="24"/>
          <w:lang w:val="sr-Cyrl-RS"/>
        </w:rPr>
      </w:pPr>
    </w:p>
    <w:p w:rsidR="00816FE3" w:rsidRDefault="00816FE3" w:rsidP="00CA654A">
      <w:pPr>
        <w:jc w:val="both"/>
        <w:rPr>
          <w:rFonts w:ascii="Cambria" w:hAnsi="Cambria"/>
          <w:sz w:val="24"/>
          <w:szCs w:val="24"/>
          <w:lang w:val="sr-Cyrl-RS"/>
        </w:rPr>
      </w:pPr>
    </w:p>
    <w:p w:rsidR="00816FE3" w:rsidRPr="00084EBC" w:rsidRDefault="00816FE3" w:rsidP="00CA654A">
      <w:pPr>
        <w:pStyle w:val="NoSpacing"/>
        <w:rPr>
          <w:rFonts w:ascii="Cambria" w:hAnsi="Cambria"/>
          <w:b/>
          <w:szCs w:val="24"/>
        </w:rPr>
      </w:pPr>
      <w:r w:rsidRPr="00084EBC">
        <w:rPr>
          <w:rFonts w:ascii="Cambria" w:hAnsi="Cambria"/>
          <w:b/>
          <w:szCs w:val="24"/>
        </w:rPr>
        <w:t xml:space="preserve">GENERALNI SEKRETAR                                      </w:t>
      </w:r>
      <w:r>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PREDSJEDNIK</w:t>
      </w:r>
    </w:p>
    <w:p w:rsidR="00816FE3" w:rsidRDefault="00816FE3" w:rsidP="00CA654A">
      <w:pPr>
        <w:pStyle w:val="NoSpacing"/>
        <w:rPr>
          <w:rFonts w:ascii="Cambria" w:hAnsi="Cambria"/>
          <w:b/>
          <w:szCs w:val="24"/>
          <w:lang w:val="sr-Cyrl-RS"/>
        </w:rPr>
      </w:pPr>
      <w:r w:rsidRPr="00084EBC">
        <w:rPr>
          <w:rFonts w:ascii="Cambria" w:hAnsi="Cambria"/>
          <w:b/>
          <w:szCs w:val="24"/>
        </w:rPr>
        <w:t>NARODNE SKUPŠTINE</w:t>
      </w:r>
      <w:r w:rsidRPr="009C65CB">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NARODNE SKUPŠTINE</w:t>
      </w:r>
    </w:p>
    <w:p w:rsidR="00816FE3" w:rsidRDefault="00816FE3" w:rsidP="00CA654A">
      <w:pPr>
        <w:pStyle w:val="NoSpacing"/>
        <w:jc w:val="both"/>
        <w:rPr>
          <w:rFonts w:ascii="Cambria" w:hAnsi="Cambria"/>
          <w:b/>
          <w:szCs w:val="24"/>
          <w:lang w:val="sr-Cyrl-RS"/>
        </w:rPr>
      </w:pPr>
    </w:p>
    <w:p w:rsidR="00816FE3" w:rsidRDefault="00816FE3" w:rsidP="00CA654A">
      <w:pPr>
        <w:pStyle w:val="NoSpacing"/>
        <w:jc w:val="both"/>
        <w:rPr>
          <w:rFonts w:ascii="Cambria" w:hAnsi="Cambria"/>
          <w:b/>
          <w:szCs w:val="24"/>
          <w:lang w:val="sr-Cyrl-RS"/>
        </w:rPr>
      </w:pPr>
    </w:p>
    <w:p w:rsidR="00816FE3" w:rsidRDefault="00816FE3">
      <w:r w:rsidRPr="00084EBC">
        <w:rPr>
          <w:rFonts w:ascii="Cambria" w:hAnsi="Cambria"/>
          <w:b/>
          <w:i/>
          <w:szCs w:val="24"/>
          <w:lang w:val="sr-Cyrl-RS"/>
        </w:rPr>
        <w:t>Nebojša Zgonjanin</w:t>
      </w:r>
      <w:r>
        <w:rPr>
          <w:rFonts w:ascii="Cambria" w:hAnsi="Cambria"/>
          <w:b/>
          <w:i/>
          <w:szCs w:val="24"/>
          <w:lang w:val="sr-Cyrl-RS"/>
        </w:rPr>
        <w:t xml:space="preserve">                                                                                                  Nedeljko Čubrilović</w:t>
      </w:r>
    </w:p>
    <w:sectPr w:rsidR="00816F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E30A6F"/>
    <w:multiLevelType w:val="hybridMultilevel"/>
    <w:tmpl w:val="C188F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CC1026"/>
    <w:multiLevelType w:val="hybridMultilevel"/>
    <w:tmpl w:val="C188F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FE3"/>
    <w:rsid w:val="000169D0"/>
    <w:rsid w:val="00021E35"/>
    <w:rsid w:val="0003146E"/>
    <w:rsid w:val="000446D6"/>
    <w:rsid w:val="00065905"/>
    <w:rsid w:val="000713F5"/>
    <w:rsid w:val="000911E8"/>
    <w:rsid w:val="000B666A"/>
    <w:rsid w:val="000C1E79"/>
    <w:rsid w:val="000C75A1"/>
    <w:rsid w:val="00100B72"/>
    <w:rsid w:val="00100C39"/>
    <w:rsid w:val="001016D5"/>
    <w:rsid w:val="00126264"/>
    <w:rsid w:val="001435CC"/>
    <w:rsid w:val="00165520"/>
    <w:rsid w:val="00184011"/>
    <w:rsid w:val="00185E67"/>
    <w:rsid w:val="001A41E5"/>
    <w:rsid w:val="001A651D"/>
    <w:rsid w:val="001A71CD"/>
    <w:rsid w:val="001E3838"/>
    <w:rsid w:val="00205A62"/>
    <w:rsid w:val="00235FEC"/>
    <w:rsid w:val="0024148C"/>
    <w:rsid w:val="00255610"/>
    <w:rsid w:val="00255620"/>
    <w:rsid w:val="0026544E"/>
    <w:rsid w:val="00277A06"/>
    <w:rsid w:val="002809A4"/>
    <w:rsid w:val="00294A44"/>
    <w:rsid w:val="002B4FEE"/>
    <w:rsid w:val="002D529A"/>
    <w:rsid w:val="002D7F31"/>
    <w:rsid w:val="003007F7"/>
    <w:rsid w:val="0032082C"/>
    <w:rsid w:val="00324CE2"/>
    <w:rsid w:val="00344A4B"/>
    <w:rsid w:val="00382CC2"/>
    <w:rsid w:val="003834D6"/>
    <w:rsid w:val="00394B9D"/>
    <w:rsid w:val="003B6001"/>
    <w:rsid w:val="003C04EE"/>
    <w:rsid w:val="003E4322"/>
    <w:rsid w:val="003F3825"/>
    <w:rsid w:val="00432730"/>
    <w:rsid w:val="00447FF2"/>
    <w:rsid w:val="00453F6A"/>
    <w:rsid w:val="00464F3A"/>
    <w:rsid w:val="004740DE"/>
    <w:rsid w:val="0048385B"/>
    <w:rsid w:val="00493F8B"/>
    <w:rsid w:val="0049688B"/>
    <w:rsid w:val="004C2A74"/>
    <w:rsid w:val="004D78BA"/>
    <w:rsid w:val="004E1099"/>
    <w:rsid w:val="004F4B10"/>
    <w:rsid w:val="00506C3F"/>
    <w:rsid w:val="0051024A"/>
    <w:rsid w:val="00530F62"/>
    <w:rsid w:val="00535766"/>
    <w:rsid w:val="00537BE0"/>
    <w:rsid w:val="00572382"/>
    <w:rsid w:val="00574835"/>
    <w:rsid w:val="005B3060"/>
    <w:rsid w:val="005F5BBD"/>
    <w:rsid w:val="00623FF9"/>
    <w:rsid w:val="00643975"/>
    <w:rsid w:val="006924BB"/>
    <w:rsid w:val="006A2C34"/>
    <w:rsid w:val="006B1FF5"/>
    <w:rsid w:val="006C7086"/>
    <w:rsid w:val="006E081A"/>
    <w:rsid w:val="006E0C74"/>
    <w:rsid w:val="006F38F9"/>
    <w:rsid w:val="006F69D2"/>
    <w:rsid w:val="006F6A9B"/>
    <w:rsid w:val="006F71CF"/>
    <w:rsid w:val="0070031F"/>
    <w:rsid w:val="00701ADF"/>
    <w:rsid w:val="00722545"/>
    <w:rsid w:val="00725269"/>
    <w:rsid w:val="00737525"/>
    <w:rsid w:val="00782EF5"/>
    <w:rsid w:val="0078316C"/>
    <w:rsid w:val="007879C4"/>
    <w:rsid w:val="007B6590"/>
    <w:rsid w:val="007D17EE"/>
    <w:rsid w:val="007D47F9"/>
    <w:rsid w:val="0080182C"/>
    <w:rsid w:val="00816FE3"/>
    <w:rsid w:val="00826C88"/>
    <w:rsid w:val="0083269C"/>
    <w:rsid w:val="0086404A"/>
    <w:rsid w:val="0087770A"/>
    <w:rsid w:val="00881245"/>
    <w:rsid w:val="008C2C1A"/>
    <w:rsid w:val="008D0534"/>
    <w:rsid w:val="008D4654"/>
    <w:rsid w:val="009103F9"/>
    <w:rsid w:val="009463E8"/>
    <w:rsid w:val="00957CF8"/>
    <w:rsid w:val="00961144"/>
    <w:rsid w:val="009629CF"/>
    <w:rsid w:val="00964232"/>
    <w:rsid w:val="00971404"/>
    <w:rsid w:val="00972A71"/>
    <w:rsid w:val="00995143"/>
    <w:rsid w:val="009B3DD7"/>
    <w:rsid w:val="009D042B"/>
    <w:rsid w:val="009E1C94"/>
    <w:rsid w:val="00A023A1"/>
    <w:rsid w:val="00A04E54"/>
    <w:rsid w:val="00A4383E"/>
    <w:rsid w:val="00A5304C"/>
    <w:rsid w:val="00A544B9"/>
    <w:rsid w:val="00A5779B"/>
    <w:rsid w:val="00A71024"/>
    <w:rsid w:val="00A8303E"/>
    <w:rsid w:val="00A96842"/>
    <w:rsid w:val="00AD171F"/>
    <w:rsid w:val="00AD5011"/>
    <w:rsid w:val="00AE0086"/>
    <w:rsid w:val="00B12E39"/>
    <w:rsid w:val="00B23114"/>
    <w:rsid w:val="00B525E8"/>
    <w:rsid w:val="00B63503"/>
    <w:rsid w:val="00B6490B"/>
    <w:rsid w:val="00B91F6C"/>
    <w:rsid w:val="00BA2E5D"/>
    <w:rsid w:val="00BA304E"/>
    <w:rsid w:val="00BB5EFA"/>
    <w:rsid w:val="00C10DC0"/>
    <w:rsid w:val="00C1474F"/>
    <w:rsid w:val="00C26C33"/>
    <w:rsid w:val="00C27729"/>
    <w:rsid w:val="00C41346"/>
    <w:rsid w:val="00C44D70"/>
    <w:rsid w:val="00C53B05"/>
    <w:rsid w:val="00C66376"/>
    <w:rsid w:val="00C737EA"/>
    <w:rsid w:val="00C80B83"/>
    <w:rsid w:val="00C93BE8"/>
    <w:rsid w:val="00C94582"/>
    <w:rsid w:val="00CA4D1F"/>
    <w:rsid w:val="00CB6FBA"/>
    <w:rsid w:val="00CD74F0"/>
    <w:rsid w:val="00CF495E"/>
    <w:rsid w:val="00CF61F2"/>
    <w:rsid w:val="00D20924"/>
    <w:rsid w:val="00D4049C"/>
    <w:rsid w:val="00D55D4B"/>
    <w:rsid w:val="00D62442"/>
    <w:rsid w:val="00D72ED5"/>
    <w:rsid w:val="00DB0921"/>
    <w:rsid w:val="00DC55E4"/>
    <w:rsid w:val="00DC65FE"/>
    <w:rsid w:val="00DE169C"/>
    <w:rsid w:val="00DE681E"/>
    <w:rsid w:val="00E01D2B"/>
    <w:rsid w:val="00E1239B"/>
    <w:rsid w:val="00E21F99"/>
    <w:rsid w:val="00E25E58"/>
    <w:rsid w:val="00E30373"/>
    <w:rsid w:val="00E45D38"/>
    <w:rsid w:val="00E5067F"/>
    <w:rsid w:val="00E92966"/>
    <w:rsid w:val="00E96C95"/>
    <w:rsid w:val="00EA36AB"/>
    <w:rsid w:val="00EB5AD8"/>
    <w:rsid w:val="00EC3860"/>
    <w:rsid w:val="00EF74D2"/>
    <w:rsid w:val="00F1051A"/>
    <w:rsid w:val="00F24AD5"/>
    <w:rsid w:val="00F3639A"/>
    <w:rsid w:val="00F41828"/>
    <w:rsid w:val="00F64703"/>
    <w:rsid w:val="00F662FC"/>
    <w:rsid w:val="00F713DD"/>
    <w:rsid w:val="00F75219"/>
    <w:rsid w:val="00F90F1D"/>
    <w:rsid w:val="00FA77B2"/>
    <w:rsid w:val="00FB3BD1"/>
    <w:rsid w:val="00FC4346"/>
    <w:rsid w:val="00FE416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82ADFB-8F76-49C4-B880-C8BC0832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FE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6FE3"/>
    <w:pPr>
      <w:spacing w:after="0" w:line="240" w:lineRule="auto"/>
      <w:ind w:left="720"/>
      <w:contextualSpacing/>
    </w:pPr>
    <w:rPr>
      <w:rFonts w:ascii="Calibri" w:eastAsia="Times New Roman" w:hAnsi="Calibri" w:cs="Times New Roman"/>
      <w:sz w:val="24"/>
      <w:szCs w:val="24"/>
      <w:lang w:val="sr-Cyrl-BA" w:eastAsia="sr-Cyrl-BA"/>
    </w:rPr>
  </w:style>
  <w:style w:type="paragraph" w:styleId="NoSpacing">
    <w:name w:val="No Spacing"/>
    <w:basedOn w:val="Normal"/>
    <w:uiPriority w:val="1"/>
    <w:qFormat/>
    <w:rsid w:val="00816FE3"/>
    <w:pPr>
      <w:spacing w:after="0" w:line="240" w:lineRule="auto"/>
    </w:pPr>
    <w:rPr>
      <w:rFonts w:ascii="Calibri" w:eastAsia="Times New Roman" w:hAnsi="Calibri" w:cs="Times New Roman"/>
      <w:sz w:val="24"/>
      <w:szCs w:val="32"/>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1016</Words>
  <Characters>5793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ljiljaK</dc:creator>
  <cp:keywords/>
  <dc:description/>
  <cp:lastModifiedBy>DraganR</cp:lastModifiedBy>
  <cp:revision>2</cp:revision>
  <dcterms:created xsi:type="dcterms:W3CDTF">2019-09-23T12:32:00Z</dcterms:created>
  <dcterms:modified xsi:type="dcterms:W3CDTF">2019-09-23T12:32:00Z</dcterms:modified>
</cp:coreProperties>
</file>